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34" w:rsidRPr="00150253" w:rsidRDefault="00DF5534" w:rsidP="00DF5534">
      <w:pPr>
        <w:tabs>
          <w:tab w:val="left" w:pos="2160"/>
        </w:tabs>
        <w:spacing w:beforeLines="50" w:before="180" w:afterLines="50" w:after="180" w:line="480" w:lineRule="exact"/>
        <w:jc w:val="center"/>
        <w:rPr>
          <w:rFonts w:ascii="華康粗圓體" w:eastAsia="華康粗圓體" w:hAnsi="新細明體"/>
          <w:sz w:val="48"/>
          <w:szCs w:val="44"/>
        </w:rPr>
      </w:pPr>
      <w:r w:rsidRPr="00150253">
        <w:rPr>
          <w:rFonts w:ascii="華康粗圓體" w:eastAsia="華康粗圓體" w:hAnsi="新細明體" w:hint="eastAsia"/>
          <w:sz w:val="48"/>
          <w:szCs w:val="44"/>
        </w:rPr>
        <w:t>東門學苑2022秋季班報名單</w:t>
      </w:r>
    </w:p>
    <w:p w:rsidR="00DF5534" w:rsidRPr="00150253" w:rsidRDefault="00DF5534" w:rsidP="00DF5534">
      <w:pPr>
        <w:tabs>
          <w:tab w:val="left" w:pos="2160"/>
        </w:tabs>
        <w:spacing w:beforeLines="50" w:before="180" w:line="360" w:lineRule="exact"/>
        <w:jc w:val="center"/>
        <w:rPr>
          <w:rFonts w:ascii="新細明體" w:eastAsia="華康中明體" w:hAnsi="新細明體"/>
          <w:b/>
          <w:sz w:val="28"/>
        </w:rPr>
      </w:pPr>
      <w:r w:rsidRPr="00150253">
        <w:rPr>
          <w:rFonts w:ascii="華康粗圓體" w:eastAsia="華康粗圓體" w:hAnsi="新細明體" w:hint="eastAsia"/>
          <w:sz w:val="28"/>
        </w:rPr>
        <w:sym w:font="Wingdings" w:char="F0CB"/>
      </w:r>
      <w:r w:rsidRPr="00150253">
        <w:rPr>
          <w:rFonts w:ascii="華康粗圓體" w:eastAsia="華康粗圓體" w:hAnsi="新細明體" w:hint="eastAsia"/>
          <w:sz w:val="28"/>
        </w:rPr>
        <w:t xml:space="preserve"> 上課時間：9/6</w:t>
      </w:r>
      <w:r w:rsidRPr="00150253">
        <w:rPr>
          <w:rFonts w:ascii="華康中明體" w:eastAsia="華康中明體" w:hAnsi="新細明體" w:hint="eastAsia"/>
          <w:sz w:val="28"/>
        </w:rPr>
        <w:t>〜</w:t>
      </w:r>
      <w:r w:rsidRPr="00150253">
        <w:rPr>
          <w:rFonts w:ascii="華康粗圓體" w:eastAsia="華康粗圓體" w:hAnsi="新細明體" w:hint="eastAsia"/>
          <w:sz w:val="28"/>
        </w:rPr>
        <w:t>12/22</w:t>
      </w:r>
      <w:r w:rsidRPr="00150253">
        <w:rPr>
          <w:rFonts w:ascii="華康中明體" w:eastAsia="華康中明體" w:hAnsi="新細明體" w:hint="eastAsia"/>
          <w:sz w:val="28"/>
          <w:szCs w:val="26"/>
        </w:rPr>
        <w:t xml:space="preserve">　  </w:t>
      </w:r>
      <w:r w:rsidRPr="00150253">
        <w:rPr>
          <w:rFonts w:ascii="華康中明體" w:eastAsia="華康中明體" w:hAnsi="新細明體" w:hint="eastAsia"/>
          <w:b/>
          <w:sz w:val="28"/>
        </w:rPr>
        <w:t>電話：(02)2351</w:t>
      </w:r>
      <w:r w:rsidRPr="00150253">
        <w:rPr>
          <w:rFonts w:ascii="華康中明體" w:eastAsia="華康中明體" w:hAnsi="新細明體" w:cs="Tunga" w:hint="eastAsia"/>
          <w:b/>
          <w:sz w:val="28"/>
        </w:rPr>
        <w:t>-</w:t>
      </w:r>
      <w:r w:rsidRPr="00150253">
        <w:rPr>
          <w:rFonts w:ascii="華康中明體" w:eastAsia="華康中明體" w:hAnsi="新細明體" w:hint="eastAsia"/>
          <w:b/>
          <w:sz w:val="28"/>
        </w:rPr>
        <w:t>3589　　傳真：(02)2391</w:t>
      </w:r>
      <w:r w:rsidRPr="00150253">
        <w:rPr>
          <w:rFonts w:ascii="華康中明體" w:eastAsia="華康中明體" w:hAnsi="新細明體" w:cs="Tunga" w:hint="eastAsia"/>
          <w:b/>
          <w:sz w:val="28"/>
        </w:rPr>
        <w:t>-</w:t>
      </w:r>
      <w:r w:rsidRPr="00150253">
        <w:rPr>
          <w:rFonts w:ascii="華康中明體" w:eastAsia="華康中明體" w:hAnsi="新細明體" w:hint="eastAsia"/>
          <w:b/>
          <w:sz w:val="28"/>
        </w:rPr>
        <w:t>8685</w:t>
      </w:r>
    </w:p>
    <w:tbl>
      <w:tblPr>
        <w:tblpPr w:leftFromText="180" w:rightFromText="180" w:vertAnchor="text" w:horzAnchor="margin" w:tblpXSpec="center" w:tblpY="860"/>
        <w:tblW w:w="11085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"/>
        <w:gridCol w:w="1202"/>
        <w:gridCol w:w="567"/>
        <w:gridCol w:w="3119"/>
        <w:gridCol w:w="2410"/>
        <w:gridCol w:w="2693"/>
      </w:tblGrid>
      <w:tr w:rsidR="00DF5534" w:rsidRPr="004F0C02" w:rsidTr="00DF5534">
        <w:trPr>
          <w:trHeight w:val="645"/>
        </w:trPr>
        <w:tc>
          <w:tcPr>
            <w:tcW w:w="11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534" w:rsidRPr="00E3370B" w:rsidRDefault="00DF5534" w:rsidP="00DF5534">
            <w:pPr>
              <w:spacing w:line="36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0"/>
                <w:szCs w:val="30"/>
              </w:rPr>
            </w:pPr>
            <w:r w:rsidRPr="00E3370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0"/>
                <w:szCs w:val="30"/>
              </w:rPr>
              <w:t>報名注意事項：</w:t>
            </w:r>
          </w:p>
          <w:p w:rsidR="00DF5534" w:rsidRPr="00E3370B" w:rsidRDefault="00DF5534" w:rsidP="00DF553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/>
                <w:color w:val="FF0000"/>
                <w:kern w:val="0"/>
                <w:sz w:val="30"/>
                <w:szCs w:val="30"/>
              </w:rPr>
            </w:pPr>
            <w:r w:rsidRPr="00E3370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0"/>
                <w:szCs w:val="30"/>
              </w:rPr>
              <w:t>課程免費，歡迎奉獻!</w:t>
            </w:r>
          </w:p>
          <w:p w:rsidR="00DF5534" w:rsidRPr="00E3370B" w:rsidRDefault="00DF5534" w:rsidP="00DF553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/>
                <w:color w:val="FF0000"/>
                <w:kern w:val="0"/>
                <w:sz w:val="30"/>
                <w:szCs w:val="30"/>
              </w:rPr>
            </w:pPr>
            <w:r w:rsidRPr="00E3370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0"/>
                <w:szCs w:val="30"/>
              </w:rPr>
              <w:t>年滿60歲者，請於上課或參與共餐時，刷健保卡簽到；未滿60歲者，請以書面簽到。</w:t>
            </w:r>
          </w:p>
          <w:p w:rsidR="00DF5534" w:rsidRPr="00E3370B" w:rsidRDefault="00DF5534" w:rsidP="00DF553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/>
                <w:color w:val="FF0000"/>
                <w:kern w:val="0"/>
                <w:sz w:val="30"/>
                <w:szCs w:val="30"/>
              </w:rPr>
            </w:pPr>
            <w:r w:rsidRPr="00E3370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0"/>
                <w:szCs w:val="30"/>
              </w:rPr>
              <w:t>所有東門學苑學員，不論是否滿60歲都歡迎參與共餐，每餐自付50元，其餘由教會補助，請於學期初繳交整學期餐費。</w:t>
            </w:r>
          </w:p>
          <w:p w:rsidR="00DF5534" w:rsidRPr="00E3370B" w:rsidRDefault="00DF5534" w:rsidP="00DF553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/>
                <w:color w:val="FF0000"/>
                <w:kern w:val="0"/>
                <w:sz w:val="30"/>
                <w:szCs w:val="30"/>
              </w:rPr>
            </w:pPr>
            <w:r w:rsidRPr="00E3370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0"/>
                <w:szCs w:val="30"/>
              </w:rPr>
              <w:t>如不克參與共餐，請務必請假，以利工作人員少定餐點，避免浪費。</w:t>
            </w:r>
          </w:p>
          <w:p w:rsidR="00DF5534" w:rsidRDefault="00DF5534" w:rsidP="00DF5534">
            <w:pPr>
              <w:pStyle w:val="a4"/>
              <w:spacing w:line="360" w:lineRule="exact"/>
              <w:ind w:leftChars="0" w:left="36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DF5534" w:rsidRPr="004F0C02" w:rsidRDefault="00DF5534" w:rsidP="00DF5534">
            <w:pPr>
              <w:spacing w:line="440" w:lineRule="exact"/>
              <w:rPr>
                <w:rFonts w:ascii="華康儷中黑" w:eastAsia="華康儷中黑" w:hAnsi="標楷體" w:cs="新細明體"/>
                <w:color w:val="000000"/>
                <w:kern w:val="0"/>
                <w:sz w:val="28"/>
                <w:szCs w:val="28"/>
              </w:rPr>
            </w:pPr>
            <w:r w:rsidRPr="003D6FF9">
              <w:rPr>
                <w:rFonts w:ascii="華康粗圓體" w:eastAsia="華康粗圓體" w:hAnsi="新細明體" w:hint="eastAsia"/>
                <w:b/>
                <w:spacing w:val="20"/>
              </w:rPr>
              <w:sym w:font="Wingdings 2" w:char="F0A3"/>
            </w:r>
            <w:r w:rsidRPr="003D6FF9">
              <w:rPr>
                <w:rFonts w:ascii="華康粗圓體" w:eastAsia="華康粗圓體" w:hAnsi="新細明體" w:hint="eastAsia"/>
                <w:spacing w:val="8"/>
              </w:rPr>
              <w:t>新學員</w:t>
            </w:r>
            <w:r w:rsidRPr="003D6FF9">
              <w:rPr>
                <w:rFonts w:ascii="華康粗圓體" w:eastAsia="華康粗圓體" w:hAnsi="新細明體" w:hint="eastAsia"/>
                <w:spacing w:val="20"/>
                <w:u w:val="single"/>
              </w:rPr>
              <w:t xml:space="preserve">　　 　</w:t>
            </w:r>
            <w:r>
              <w:rPr>
                <w:rFonts w:ascii="華康粗圓體" w:eastAsia="華康粗圓體" w:hAnsi="新細明體" w:hint="eastAsia"/>
                <w:spacing w:val="20"/>
                <w:u w:val="single"/>
              </w:rPr>
              <w:t xml:space="preserve">              </w:t>
            </w:r>
            <w:r>
              <w:rPr>
                <w:rFonts w:ascii="華康粗圓體" w:eastAsia="華康粗圓體" w:hAnsi="新細明體" w:hint="eastAsia"/>
                <w:spacing w:val="20"/>
              </w:rPr>
              <w:t xml:space="preserve">      </w:t>
            </w:r>
            <w:r w:rsidRPr="003D6FF9">
              <w:rPr>
                <w:rFonts w:ascii="華康粗圓體" w:eastAsia="華康粗圓體" w:hAnsi="新細明體" w:hint="eastAsia"/>
                <w:b/>
                <w:spacing w:val="20"/>
              </w:rPr>
              <w:sym w:font="Wingdings 2" w:char="F0A3"/>
            </w:r>
            <w:r w:rsidRPr="003D6FF9">
              <w:rPr>
                <w:rFonts w:ascii="華康粗圓體" w:eastAsia="華康粗圓體" w:hAnsi="新細明體" w:hint="eastAsia"/>
                <w:spacing w:val="8"/>
              </w:rPr>
              <w:t>舊學員</w:t>
            </w:r>
            <w:r w:rsidRPr="003D6FF9">
              <w:rPr>
                <w:rFonts w:ascii="華康粗圓體" w:eastAsia="華康粗圓體" w:hint="eastAsia"/>
                <w:spacing w:val="20"/>
                <w:u w:val="single"/>
              </w:rPr>
              <w:t xml:space="preserve">　　</w:t>
            </w:r>
            <w:r>
              <w:rPr>
                <w:rFonts w:ascii="華康粗圓體" w:eastAsia="華康粗圓體" w:hint="eastAsia"/>
                <w:spacing w:val="20"/>
                <w:u w:val="single"/>
              </w:rPr>
              <w:t xml:space="preserve">            </w:t>
            </w:r>
            <w:r w:rsidRPr="003D6FF9">
              <w:rPr>
                <w:rFonts w:ascii="華康粗圓體" w:eastAsia="華康粗圓體" w:hint="eastAsia"/>
                <w:spacing w:val="20"/>
                <w:u w:val="single"/>
              </w:rPr>
              <w:t xml:space="preserve">　　   </w:t>
            </w:r>
          </w:p>
        </w:tc>
      </w:tr>
      <w:tr w:rsidR="00DF5534" w:rsidRPr="000322C9" w:rsidTr="00DF5534">
        <w:trPr>
          <w:trHeight w:val="420"/>
        </w:trPr>
        <w:tc>
          <w:tcPr>
            <w:tcW w:w="28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  <w:szCs w:val="28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電話：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出生年月日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：</w:t>
            </w:r>
          </w:p>
        </w:tc>
      </w:tr>
      <w:tr w:rsidR="00DF5534" w:rsidRPr="000322C9" w:rsidTr="00DF5534">
        <w:trPr>
          <w:trHeight w:val="435"/>
        </w:trPr>
        <w:tc>
          <w:tcPr>
            <w:tcW w:w="28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緊急聯絡人電話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          </w:t>
            </w:r>
          </w:p>
        </w:tc>
      </w:tr>
      <w:tr w:rsidR="00DF5534" w:rsidRPr="000322C9" w:rsidTr="00DF5534">
        <w:trPr>
          <w:trHeight w:val="961"/>
        </w:trPr>
        <w:tc>
          <w:tcPr>
            <w:tcW w:w="110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地址</w:t>
            </w:r>
            <w:r w:rsidRPr="000322C9">
              <w:rPr>
                <w:rFonts w:ascii="華康儷中黑" w:eastAsia="華康儷中黑" w:hAnsi="標楷體" w:cs="新細明體" w:hint="eastAsia"/>
                <w:b/>
                <w:bCs/>
                <w:color w:val="000000"/>
                <w:kern w:val="0"/>
              </w:rPr>
              <w:t>（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郵遞區號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 w:rsidRPr="000322C9">
              <w:rPr>
                <w:rFonts w:ascii="華康儷中黑" w:eastAsia="華康儷中黑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DF5534" w:rsidRPr="007F1787" w:rsidTr="00DF5534">
        <w:trPr>
          <w:trHeight w:val="720"/>
        </w:trPr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5534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選擇</w:t>
            </w:r>
          </w:p>
          <w:p w:rsidR="00DF5534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上課班別</w:t>
            </w:r>
          </w:p>
          <w:p w:rsidR="00DF5534" w:rsidRPr="000322C9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(可複選)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課程內容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共餐</w:t>
            </w:r>
          </w:p>
        </w:tc>
      </w:tr>
      <w:tr w:rsidR="00DF5534" w:rsidRPr="007F1787" w:rsidTr="00DF5534">
        <w:trPr>
          <w:trHeight w:val="732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星期二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spacing w:line="44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B934FD">
              <w:rPr>
                <w:rFonts w:ascii="華康儷中黑" w:eastAsia="華康儷中黑" w:hint="eastAsia"/>
                <w:bCs/>
                <w:sz w:val="32"/>
              </w:rPr>
              <w:t>二A.與耶穌一起「吃飯」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二A.$4</w:t>
            </w:r>
            <w:r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0</w:t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0/期</w:t>
            </w:r>
          </w:p>
        </w:tc>
      </w:tr>
      <w:tr w:rsidR="00DF5534" w:rsidRPr="007F1787" w:rsidTr="00DF5534">
        <w:trPr>
          <w:trHeight w:val="696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spacing w:line="440" w:lineRule="exact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3D39A6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二B.</w:t>
            </w:r>
            <w:r w:rsidRPr="00AC1D88">
              <w:rPr>
                <w:rFonts w:ascii="華康儷中黑" w:eastAsia="華康儷中黑" w:hint="eastAsia"/>
                <w:bCs/>
                <w:sz w:val="32"/>
              </w:rPr>
              <w:t>活化的音樂欣賞之旅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widowControl/>
              <w:jc w:val="both"/>
              <w:rPr>
                <w:rFonts w:ascii="華康儷中黑" w:eastAsia="華康儷中黑" w:hAnsi="Arial Narrow" w:cs="Arial"/>
                <w:bCs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二B.$</w:t>
            </w:r>
            <w:r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40</w:t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0/期</w:t>
            </w:r>
          </w:p>
        </w:tc>
      </w:tr>
      <w:tr w:rsidR="00DF5534" w:rsidRPr="00F50BCC" w:rsidTr="00DF5534">
        <w:trPr>
          <w:trHeight w:val="731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202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星期四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spacing w:line="44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2C21FC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四A.</w:t>
            </w:r>
            <w:r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地球的奧秘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F50BCC" w:rsidRDefault="00DF5534" w:rsidP="00DF5534">
            <w:pPr>
              <w:widowControl/>
              <w:rPr>
                <w:rFonts w:ascii="華康儷中黑" w:eastAsia="華康儷中黑" w:hAnsi="Arial Narrow" w:cs="Arial"/>
                <w:bCs/>
                <w:spacing w:val="-2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四A.$</w:t>
            </w:r>
            <w:r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40</w:t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0/期</w:t>
            </w:r>
          </w:p>
        </w:tc>
      </w:tr>
      <w:tr w:rsidR="00DF5534" w:rsidRPr="007F1787" w:rsidTr="00DF5534">
        <w:trPr>
          <w:trHeight w:val="708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202" w:type="dxa"/>
            <w:vMerge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spacing w:line="44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057A68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四B.</w:t>
            </w:r>
            <w:r w:rsidRPr="00AC1D88">
              <w:rPr>
                <w:rFonts w:ascii="華康儷中黑" w:eastAsia="華康儷中黑" w:hint="eastAsia"/>
                <w:bCs/>
                <w:sz w:val="32"/>
              </w:rPr>
              <w:t>遇見樸素藝術‧畫出生命故事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widowControl/>
              <w:jc w:val="both"/>
              <w:rPr>
                <w:rFonts w:ascii="華康儷中黑" w:eastAsia="華康儷中黑" w:hAnsi="Arial Narrow" w:cs="Arial"/>
                <w:bCs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四B.$</w:t>
            </w:r>
            <w:r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40</w:t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0/期</w:t>
            </w:r>
          </w:p>
        </w:tc>
      </w:tr>
      <w:tr w:rsidR="00DF5534" w:rsidRPr="000322C9" w:rsidTr="00DF5534">
        <w:trPr>
          <w:trHeight w:val="527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5534" w:rsidRDefault="00DF5534" w:rsidP="00DF5534">
            <w:pPr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新學員</w:t>
            </w:r>
          </w:p>
          <w:p w:rsidR="00DF5534" w:rsidRPr="000322C9" w:rsidRDefault="00DF5534" w:rsidP="00DF5534">
            <w:pPr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必</w:t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 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填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999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如何得知此課程：</w:t>
            </w:r>
          </w:p>
        </w:tc>
      </w:tr>
      <w:tr w:rsidR="00DF5534" w:rsidRPr="000322C9" w:rsidTr="00DF5534">
        <w:trPr>
          <w:trHeight w:val="527"/>
        </w:trPr>
        <w:tc>
          <w:tcPr>
            <w:tcW w:w="10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Wingdings 2" w:eastAsia="標楷體" w:hAnsi="Wingdings 2" w:cs="新細明體"/>
                <w:color w:val="000000"/>
                <w:kern w:val="0"/>
              </w:rPr>
            </w:pP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3A2E4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>Line群組</w:t>
            </w:r>
            <w:r w:rsidRPr="000322C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 xml:space="preserve">  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 xml:space="preserve">朋友介紹，介紹人：_______________  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 xml:space="preserve">東門教會網頁  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>其他_______________</w:t>
            </w:r>
          </w:p>
        </w:tc>
      </w:tr>
      <w:tr w:rsidR="00DF5534" w:rsidRPr="000322C9" w:rsidTr="00DF5534">
        <w:trPr>
          <w:trHeight w:val="527"/>
        </w:trPr>
        <w:tc>
          <w:tcPr>
            <w:tcW w:w="10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宗教信仰：</w:t>
            </w:r>
          </w:p>
        </w:tc>
      </w:tr>
      <w:tr w:rsidR="00DF5534" w:rsidRPr="000322C9" w:rsidTr="00DF5534">
        <w:trPr>
          <w:trHeight w:val="527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  <w:szCs w:val="32"/>
              </w:rPr>
            </w:pP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基督教，隸屬＿＿＿＿＿＿教會　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其他信仰＿＿＿＿＿＿　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無</w:t>
            </w:r>
          </w:p>
        </w:tc>
      </w:tr>
    </w:tbl>
    <w:p w:rsidR="00DF5534" w:rsidRPr="00150253" w:rsidRDefault="00DF5534" w:rsidP="00D27DC9">
      <w:pPr>
        <w:tabs>
          <w:tab w:val="left" w:pos="2160"/>
        </w:tabs>
        <w:spacing w:line="360" w:lineRule="exact"/>
        <w:ind w:left="426"/>
        <w:rPr>
          <w:rFonts w:ascii="華康中明體" w:eastAsia="華康中明體" w:hAnsi="新細明體"/>
          <w:b/>
          <w:sz w:val="28"/>
        </w:rPr>
      </w:pPr>
      <w:r>
        <w:rPr>
          <w:rFonts w:ascii="新細明體" w:eastAsia="華康中明體" w:hAnsi="新細明體" w:hint="eastAsia"/>
          <w:b/>
          <w:sz w:val="28"/>
        </w:rPr>
        <w:t xml:space="preserve">   </w:t>
      </w:r>
      <w:r w:rsidRPr="00150253">
        <w:rPr>
          <w:rFonts w:ascii="新細明體" w:eastAsia="華康中明體" w:hAnsi="新細明體" w:hint="eastAsia"/>
          <w:b/>
          <w:sz w:val="28"/>
        </w:rPr>
        <w:t>上課地點：</w:t>
      </w:r>
      <w:r w:rsidRPr="00150253">
        <w:rPr>
          <w:rFonts w:ascii="華康中明體" w:eastAsia="華康中明體" w:hAnsi="新細明體" w:hint="eastAsia"/>
          <w:b/>
          <w:sz w:val="28"/>
        </w:rPr>
        <w:t xml:space="preserve">台北市仁愛路二段76號(東門教會) </w:t>
      </w:r>
      <w:r w:rsidRPr="00150253">
        <w:rPr>
          <w:rFonts w:eastAsia="華康中明體"/>
          <w:b/>
          <w:sz w:val="28"/>
        </w:rPr>
        <w:t>E-mail</w:t>
      </w:r>
      <w:r w:rsidRPr="00150253">
        <w:rPr>
          <w:rFonts w:eastAsia="華康中明體"/>
          <w:b/>
          <w:sz w:val="28"/>
        </w:rPr>
        <w:t>：</w:t>
      </w:r>
      <w:r w:rsidRPr="00150253">
        <w:rPr>
          <w:rFonts w:eastAsia="華康中明體"/>
          <w:b/>
          <w:sz w:val="28"/>
        </w:rPr>
        <w:t>egate.tp@gmail.com</w:t>
      </w:r>
    </w:p>
    <w:p w:rsidR="00DF5534" w:rsidRDefault="00DF5534" w:rsidP="00DF5534">
      <w:pPr>
        <w:spacing w:beforeLines="50" w:before="180" w:line="480" w:lineRule="exact"/>
        <w:jc w:val="center"/>
        <w:rPr>
          <w:rFonts w:ascii="華康粗圓體" w:eastAsia="華康粗圓體" w:hAnsi="標楷體"/>
          <w:bCs/>
          <w:sz w:val="34"/>
          <w:szCs w:val="34"/>
        </w:rPr>
      </w:pPr>
      <w:r>
        <w:rPr>
          <w:rFonts w:ascii="華康粗圓體" w:eastAsia="華康粗圓體" w:hAnsi="標楷體" w:hint="eastAsia"/>
          <w:bCs/>
          <w:sz w:val="34"/>
          <w:szCs w:val="34"/>
        </w:rPr>
        <w:t>即日起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開</w:t>
      </w:r>
      <w:r>
        <w:rPr>
          <w:rFonts w:ascii="華康粗圓體" w:eastAsia="華康粗圓體" w:hAnsi="標楷體" w:hint="eastAsia"/>
          <w:bCs/>
          <w:sz w:val="34"/>
          <w:szCs w:val="34"/>
        </w:rPr>
        <w:t>始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報名，至</w:t>
      </w:r>
      <w:r>
        <w:rPr>
          <w:rFonts w:ascii="華康粗圓體" w:eastAsia="華康粗圓體" w:hAnsi="標楷體" w:hint="eastAsia"/>
          <w:bCs/>
          <w:sz w:val="34"/>
          <w:szCs w:val="34"/>
        </w:rPr>
        <w:t>8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/</w:t>
      </w:r>
      <w:r>
        <w:rPr>
          <w:rFonts w:ascii="華康粗圓體" w:eastAsia="華康粗圓體" w:hAnsi="標楷體" w:hint="eastAsia"/>
          <w:bCs/>
          <w:sz w:val="34"/>
          <w:szCs w:val="34"/>
        </w:rPr>
        <w:t>15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截止或額滿為止</w:t>
      </w:r>
    </w:p>
    <w:p w:rsidR="00DF5534" w:rsidRDefault="00DF5534" w:rsidP="00DF5534">
      <w:pPr>
        <w:tabs>
          <w:tab w:val="left" w:pos="2160"/>
        </w:tabs>
        <w:spacing w:beforeLines="30" w:before="108"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D6FF9">
        <w:rPr>
          <w:rFonts w:ascii="標楷體" w:eastAsia="標楷體" w:hAnsi="標楷體" w:hint="eastAsia"/>
          <w:b/>
          <w:bCs/>
          <w:sz w:val="28"/>
          <w:szCs w:val="28"/>
        </w:rPr>
        <w:t>報名請洽東門教會陳雅惠幹事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，電話:2351-3589</w:t>
      </w:r>
    </w:p>
    <w:p w:rsidR="00DF5534" w:rsidRDefault="00DF5534" w:rsidP="00DF5534">
      <w:pPr>
        <w:tabs>
          <w:tab w:val="left" w:pos="2160"/>
        </w:tabs>
        <w:spacing w:beforeLines="30" w:before="108"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DF5534" w:rsidRDefault="00DF5534" w:rsidP="00DF5534">
      <w:pPr>
        <w:tabs>
          <w:tab w:val="left" w:pos="2160"/>
        </w:tabs>
        <w:spacing w:beforeLines="30" w:before="108" w:line="360" w:lineRule="exact"/>
        <w:jc w:val="center"/>
        <w:rPr>
          <w:rFonts w:ascii="華康中明體" w:eastAsia="華康中明體"/>
          <w:sz w:val="36"/>
          <w:szCs w:val="36"/>
        </w:rPr>
      </w:pPr>
    </w:p>
    <w:p w:rsidR="00DF5534" w:rsidRDefault="00DF5534" w:rsidP="00DF5534">
      <w:pPr>
        <w:tabs>
          <w:tab w:val="left" w:pos="2160"/>
        </w:tabs>
        <w:spacing w:beforeLines="30" w:before="108" w:line="480" w:lineRule="exact"/>
        <w:jc w:val="center"/>
        <w:rPr>
          <w:rFonts w:ascii="華康中明體" w:eastAsia="華康中明體"/>
          <w:sz w:val="36"/>
          <w:szCs w:val="36"/>
        </w:rPr>
      </w:pPr>
      <w:r w:rsidRPr="00DB60F5">
        <w:rPr>
          <w:rFonts w:ascii="華康粗圓體" w:eastAsia="華康粗圓體" w:hAnsi="新細明體" w:hint="eastAsia"/>
          <w:sz w:val="48"/>
          <w:szCs w:val="44"/>
        </w:rPr>
        <w:t>東門樂齡2022年秋季班課程</w:t>
      </w:r>
    </w:p>
    <w:p w:rsidR="00DF5534" w:rsidRPr="0023697D" w:rsidRDefault="00DF5534" w:rsidP="00DF5534">
      <w:pPr>
        <w:tabs>
          <w:tab w:val="left" w:pos="2160"/>
        </w:tabs>
        <w:spacing w:beforeLines="50" w:before="180" w:line="360" w:lineRule="exact"/>
        <w:jc w:val="center"/>
        <w:rPr>
          <w:rFonts w:ascii="新細明體" w:eastAsia="華康中明體" w:hAnsi="新細明體"/>
          <w:b/>
          <w:sz w:val="28"/>
        </w:rPr>
      </w:pPr>
      <w:r w:rsidRPr="0023697D">
        <w:rPr>
          <w:rFonts w:ascii="華康粗圓體" w:eastAsia="華康粗圓體" w:hAnsi="新細明體" w:hint="eastAsia"/>
          <w:sz w:val="28"/>
        </w:rPr>
        <w:sym w:font="Wingdings" w:char="F0CB"/>
      </w:r>
      <w:r w:rsidRPr="0023697D">
        <w:rPr>
          <w:rFonts w:ascii="華康粗圓體" w:eastAsia="華康粗圓體" w:hAnsi="新細明體" w:hint="eastAsia"/>
          <w:sz w:val="28"/>
        </w:rPr>
        <w:t xml:space="preserve"> 上課時間：9/5</w:t>
      </w:r>
      <w:r w:rsidRPr="0023697D">
        <w:rPr>
          <w:rFonts w:ascii="華康中明體" w:eastAsia="華康中明體" w:hAnsi="新細明體" w:hint="eastAsia"/>
          <w:sz w:val="28"/>
        </w:rPr>
        <w:t>〜</w:t>
      </w:r>
      <w:r w:rsidRPr="0023697D">
        <w:rPr>
          <w:rFonts w:ascii="華康粗圓體" w:eastAsia="華康粗圓體" w:hAnsi="新細明體" w:hint="eastAsia"/>
          <w:sz w:val="28"/>
        </w:rPr>
        <w:t>12/22</w:t>
      </w:r>
      <w:r w:rsidRPr="0023697D">
        <w:rPr>
          <w:rFonts w:ascii="華康中明體" w:eastAsia="華康中明體" w:hAnsi="新細明體" w:hint="eastAsia"/>
          <w:sz w:val="28"/>
          <w:szCs w:val="26"/>
        </w:rPr>
        <w:t xml:space="preserve">　  </w:t>
      </w:r>
      <w:r w:rsidRPr="0023697D">
        <w:rPr>
          <w:rFonts w:ascii="華康中明體" w:eastAsia="華康中明體" w:hAnsi="新細明體" w:hint="eastAsia"/>
          <w:b/>
          <w:sz w:val="28"/>
        </w:rPr>
        <w:t>電話：(02)2351</w:t>
      </w:r>
      <w:r w:rsidRPr="0023697D">
        <w:rPr>
          <w:rFonts w:ascii="華康中明體" w:eastAsia="華康中明體" w:hAnsi="新細明體" w:cs="Tunga" w:hint="eastAsia"/>
          <w:b/>
          <w:sz w:val="28"/>
        </w:rPr>
        <w:t>-</w:t>
      </w:r>
      <w:r w:rsidRPr="0023697D">
        <w:rPr>
          <w:rFonts w:ascii="華康中明體" w:eastAsia="華康中明體" w:hAnsi="新細明體" w:hint="eastAsia"/>
          <w:b/>
          <w:sz w:val="28"/>
        </w:rPr>
        <w:t>3589　　傳真：(02)2391</w:t>
      </w:r>
      <w:r w:rsidRPr="0023697D">
        <w:rPr>
          <w:rFonts w:ascii="華康中明體" w:eastAsia="華康中明體" w:hAnsi="新細明體" w:cs="Tunga" w:hint="eastAsia"/>
          <w:b/>
          <w:sz w:val="28"/>
        </w:rPr>
        <w:t>-</w:t>
      </w:r>
      <w:r w:rsidRPr="0023697D">
        <w:rPr>
          <w:rFonts w:ascii="華康中明體" w:eastAsia="華康中明體" w:hAnsi="新細明體" w:hint="eastAsia"/>
          <w:b/>
          <w:sz w:val="28"/>
        </w:rPr>
        <w:t>8685</w:t>
      </w:r>
    </w:p>
    <w:p w:rsidR="00DF5534" w:rsidRPr="0023697D" w:rsidRDefault="00DF5534" w:rsidP="00DF5534">
      <w:pPr>
        <w:tabs>
          <w:tab w:val="left" w:pos="2160"/>
        </w:tabs>
        <w:spacing w:line="360" w:lineRule="exact"/>
        <w:ind w:left="284"/>
        <w:rPr>
          <w:rFonts w:eastAsia="華康中明體"/>
          <w:b/>
          <w:sz w:val="28"/>
        </w:rPr>
      </w:pPr>
      <w:r w:rsidRPr="0023697D">
        <w:rPr>
          <w:rFonts w:ascii="新細明體" w:eastAsia="華康中明體" w:hAnsi="新細明體" w:hint="eastAsia"/>
          <w:b/>
          <w:sz w:val="28"/>
        </w:rPr>
        <w:t xml:space="preserve">    </w:t>
      </w:r>
      <w:r w:rsidRPr="0023697D">
        <w:rPr>
          <w:rFonts w:ascii="新細明體" w:eastAsia="華康中明體" w:hAnsi="新細明體" w:hint="eastAsia"/>
          <w:b/>
          <w:sz w:val="28"/>
        </w:rPr>
        <w:t>上課地點：</w:t>
      </w:r>
      <w:r w:rsidRPr="0023697D">
        <w:rPr>
          <w:rFonts w:ascii="華康中明體" w:eastAsia="華康中明體" w:hAnsi="新細明體" w:hint="eastAsia"/>
          <w:b/>
          <w:sz w:val="28"/>
        </w:rPr>
        <w:t xml:space="preserve">台北市仁愛路二段76號(東門教會) </w:t>
      </w:r>
      <w:r w:rsidRPr="0023697D">
        <w:rPr>
          <w:rFonts w:eastAsia="華康中明體"/>
          <w:b/>
          <w:sz w:val="28"/>
        </w:rPr>
        <w:t>E-mail</w:t>
      </w:r>
      <w:r w:rsidRPr="0023697D">
        <w:rPr>
          <w:rFonts w:eastAsia="華康中明體"/>
          <w:b/>
          <w:sz w:val="28"/>
        </w:rPr>
        <w:t>：</w:t>
      </w:r>
      <w:hyperlink r:id="rId7" w:history="1">
        <w:r w:rsidRPr="0023697D">
          <w:rPr>
            <w:rStyle w:val="a3"/>
            <w:rFonts w:eastAsia="華康中明體"/>
            <w:b/>
            <w:sz w:val="28"/>
          </w:rPr>
          <w:t>egate.tp@gmail.com</w:t>
        </w:r>
      </w:hyperlink>
    </w:p>
    <w:p w:rsidR="00DF5534" w:rsidRPr="0002348F" w:rsidRDefault="00DF5534" w:rsidP="00DF5534">
      <w:pPr>
        <w:tabs>
          <w:tab w:val="left" w:pos="2160"/>
        </w:tabs>
        <w:spacing w:line="360" w:lineRule="exact"/>
        <w:ind w:left="284"/>
        <w:rPr>
          <w:rFonts w:ascii="華康中明體" w:eastAsia="華康中明體" w:hAnsi="新細明體"/>
          <w:b/>
        </w:rPr>
      </w:pPr>
    </w:p>
    <w:p w:rsidR="00DF5534" w:rsidRPr="00E3370B" w:rsidRDefault="00DF5534" w:rsidP="00DF5534">
      <w:pPr>
        <w:tabs>
          <w:tab w:val="left" w:pos="567"/>
          <w:tab w:val="left" w:pos="2160"/>
        </w:tabs>
        <w:spacing w:beforeLines="50" w:before="180" w:line="360" w:lineRule="exact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 xml:space="preserve">    </w:t>
      </w: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報名注意事項：</w:t>
      </w:r>
    </w:p>
    <w:p w:rsidR="00DF5534" w:rsidRPr="00E3370B" w:rsidRDefault="00DF5534" w:rsidP="00DF5534">
      <w:pPr>
        <w:pStyle w:val="a4"/>
        <w:numPr>
          <w:ilvl w:val="0"/>
          <w:numId w:val="2"/>
        </w:numPr>
        <w:tabs>
          <w:tab w:val="left" w:pos="1134"/>
        </w:tabs>
        <w:spacing w:beforeLines="30" w:before="108" w:line="360" w:lineRule="exact"/>
        <w:ind w:leftChars="0" w:left="993" w:hanging="284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課程免費，部分課程酌收材料費，共餐採報名參加並酌收費用。</w:t>
      </w:r>
    </w:p>
    <w:p w:rsidR="00DF5534" w:rsidRPr="00E3370B" w:rsidRDefault="00DF5534" w:rsidP="00DF5534">
      <w:pPr>
        <w:pStyle w:val="a4"/>
        <w:numPr>
          <w:ilvl w:val="0"/>
          <w:numId w:val="2"/>
        </w:numPr>
        <w:tabs>
          <w:tab w:val="left" w:pos="2160"/>
        </w:tabs>
        <w:spacing w:beforeLines="30" w:before="108" w:line="360" w:lineRule="exact"/>
        <w:ind w:leftChars="0" w:left="1134" w:hanging="425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依社會局規定，凡參加課程或共餐，一律採刷健保卡簽到。</w:t>
      </w:r>
    </w:p>
    <w:p w:rsidR="00DF5534" w:rsidRPr="00E3370B" w:rsidRDefault="00DF5534" w:rsidP="00DF5534">
      <w:pPr>
        <w:pStyle w:val="a4"/>
        <w:numPr>
          <w:ilvl w:val="0"/>
          <w:numId w:val="2"/>
        </w:numPr>
        <w:tabs>
          <w:tab w:val="left" w:pos="2160"/>
        </w:tabs>
        <w:spacing w:beforeLines="30" w:before="108" w:line="360" w:lineRule="exact"/>
        <w:ind w:leftChars="0" w:left="1134" w:hanging="425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凡年滿60歲以上，共餐費每餐自付50元，餐費及材料費兩個月收一次。</w:t>
      </w:r>
    </w:p>
    <w:p w:rsidR="00DF5534" w:rsidRPr="00E3370B" w:rsidRDefault="00DF5534" w:rsidP="00DF5534">
      <w:pPr>
        <w:pStyle w:val="a4"/>
        <w:numPr>
          <w:ilvl w:val="0"/>
          <w:numId w:val="2"/>
        </w:numPr>
        <w:tabs>
          <w:tab w:val="left" w:pos="2160"/>
        </w:tabs>
        <w:spacing w:beforeLines="30" w:before="108" w:line="360" w:lineRule="exact"/>
        <w:ind w:leftChars="0" w:left="1134" w:hanging="425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如不克參與共餐，請務必請假，以利工作人員少定餐點，避免浪費。</w:t>
      </w:r>
    </w:p>
    <w:p w:rsidR="00DF5534" w:rsidRDefault="00DF5534" w:rsidP="00DF5534">
      <w:pPr>
        <w:pStyle w:val="a4"/>
        <w:tabs>
          <w:tab w:val="left" w:pos="2160"/>
        </w:tabs>
        <w:spacing w:beforeLines="30" w:before="108" w:line="360" w:lineRule="exact"/>
        <w:ind w:leftChars="0" w:left="1134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555"/>
        <w:tblW w:w="11075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843"/>
        <w:gridCol w:w="283"/>
        <w:gridCol w:w="2835"/>
        <w:gridCol w:w="142"/>
        <w:gridCol w:w="2060"/>
        <w:gridCol w:w="2590"/>
        <w:gridCol w:w="18"/>
      </w:tblGrid>
      <w:tr w:rsidR="00DF5534" w:rsidRPr="000322C9" w:rsidTr="00DF5534">
        <w:trPr>
          <w:gridAfter w:val="1"/>
          <w:wAfter w:w="18" w:type="dxa"/>
          <w:trHeight w:val="850"/>
        </w:trPr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  <w:szCs w:val="28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電話：</w:t>
            </w:r>
          </w:p>
        </w:tc>
        <w:tc>
          <w:tcPr>
            <w:tcW w:w="46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緊急聯絡人電話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：</w:t>
            </w:r>
          </w:p>
        </w:tc>
      </w:tr>
      <w:tr w:rsidR="00DF5534" w:rsidRPr="000322C9" w:rsidTr="00DF5534">
        <w:trPr>
          <w:gridAfter w:val="1"/>
          <w:wAfter w:w="18" w:type="dxa"/>
          <w:trHeight w:val="850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5534" w:rsidRPr="000322C9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地址</w:t>
            </w:r>
            <w:r w:rsidRPr="000322C9">
              <w:rPr>
                <w:rFonts w:ascii="華康儷中黑" w:eastAsia="華康儷中黑" w:hAnsi="標楷體" w:cs="新細明體" w:hint="eastAsia"/>
                <w:b/>
                <w:bCs/>
                <w:color w:val="000000"/>
                <w:kern w:val="0"/>
              </w:rPr>
              <w:t>（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郵遞區號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 w:rsidRPr="000322C9">
              <w:rPr>
                <w:rFonts w:ascii="華康儷中黑" w:eastAsia="華康儷中黑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DF5534" w:rsidRPr="007F1787" w:rsidTr="00DF5534">
        <w:trPr>
          <w:trHeight w:val="1160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5534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選擇</w:t>
            </w:r>
          </w:p>
          <w:p w:rsidR="00DF5534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上課班別</w:t>
            </w:r>
          </w:p>
          <w:p w:rsidR="00DF5534" w:rsidRPr="000322C9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(可複選)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534" w:rsidRPr="00DB3FCD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6"/>
              </w:rPr>
              <w:t>時 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DB3FCD" w:rsidRDefault="00DF5534" w:rsidP="00DF5534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6"/>
              </w:rPr>
              <w:t>上 午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FE5" w:rsidRDefault="00DF5534" w:rsidP="00DF5534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  <w:szCs w:val="30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6"/>
                <w:szCs w:val="30"/>
              </w:rPr>
              <w:t>中 午</w:t>
            </w:r>
          </w:p>
          <w:p w:rsidR="00DF5534" w:rsidRPr="00DB3FCD" w:rsidRDefault="00DF5534" w:rsidP="00DF5534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  <w:szCs w:val="30"/>
              </w:rPr>
            </w:pPr>
            <w:bookmarkStart w:id="0" w:name="_GoBack"/>
            <w:bookmarkEnd w:id="0"/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  <w:szCs w:val="30"/>
              </w:rPr>
              <w:t>12:00-13:00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DB3FCD" w:rsidRDefault="00DF5534" w:rsidP="00DF5534">
            <w:pPr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6"/>
              </w:rPr>
              <w:t>下 午</w:t>
            </w:r>
          </w:p>
        </w:tc>
      </w:tr>
      <w:tr w:rsidR="00DF5534" w:rsidRPr="007F1787" w:rsidTr="00DF5534">
        <w:trPr>
          <w:trHeight w:val="1160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DB3FCD" w:rsidRDefault="00DF5534" w:rsidP="00DF5534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星期一</w:t>
            </w:r>
          </w:p>
          <w:p w:rsidR="00DF5534" w:rsidRPr="0002348F" w:rsidRDefault="00DF5534" w:rsidP="00DF5534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02348F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9:30-11:30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Default="00DF5534" w:rsidP="00DF5534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950478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插花班</w:t>
            </w:r>
          </w:p>
          <w:p w:rsidR="00DF5534" w:rsidRPr="007F1787" w:rsidRDefault="00DF5534" w:rsidP="00DF5534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23697D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材料費$300/次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spacing w:line="44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</w:tr>
      <w:tr w:rsidR="00DF5534" w:rsidRPr="007F1787" w:rsidTr="00DF5534">
        <w:trPr>
          <w:trHeight w:val="1160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DB3FCD" w:rsidRDefault="00DF5534" w:rsidP="00DF5534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星期二</w:t>
            </w:r>
          </w:p>
          <w:p w:rsidR="00DF5534" w:rsidRPr="0002348F" w:rsidRDefault="00DF5534" w:rsidP="00DF5534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02348F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14:00-16:00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B934FD" w:rsidRDefault="00DF5534" w:rsidP="00DF5534">
            <w:pPr>
              <w:spacing w:line="440" w:lineRule="exact"/>
              <w:jc w:val="both"/>
              <w:rPr>
                <w:rFonts w:ascii="華康儷中黑" w:eastAsia="華康儷中黑"/>
                <w:bCs/>
                <w:sz w:val="40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B934FD" w:rsidRDefault="00DF5534" w:rsidP="00DF5534">
            <w:pPr>
              <w:spacing w:line="440" w:lineRule="exact"/>
              <w:jc w:val="both"/>
              <w:rPr>
                <w:rFonts w:ascii="華康儷中黑" w:eastAsia="華康儷中黑"/>
                <w:bCs/>
                <w:sz w:val="4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Default="00DF5534" w:rsidP="00DF5534">
            <w:pPr>
              <w:widowControl/>
              <w:spacing w:line="36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烘焙烹飪</w:t>
            </w:r>
          </w:p>
          <w:p w:rsidR="00DF5534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0"/>
              </w:rPr>
            </w:pPr>
            <w:r w:rsidRPr="0023697D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材料費$100/次</w:t>
            </w:r>
          </w:p>
          <w:p w:rsidR="00DF5534" w:rsidRPr="007F1787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(9-10月共收$800)</w:t>
            </w:r>
          </w:p>
        </w:tc>
      </w:tr>
      <w:tr w:rsidR="00DF5534" w:rsidRPr="007F1787" w:rsidTr="00DF5534">
        <w:trPr>
          <w:trHeight w:val="1160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DB3FCD" w:rsidRDefault="00DF5534" w:rsidP="00DF5534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星期三</w:t>
            </w:r>
          </w:p>
          <w:p w:rsidR="00DF5534" w:rsidRPr="0002348F" w:rsidRDefault="00DF5534" w:rsidP="00DF5534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02348F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9:30-11:30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950478" w:rsidRDefault="00DF5534" w:rsidP="00DF5534">
            <w:pPr>
              <w:widowControl/>
              <w:spacing w:line="400" w:lineRule="exact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950478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香草生活</w:t>
            </w:r>
          </w:p>
          <w:p w:rsidR="00DF5534" w:rsidRDefault="00DF5534" w:rsidP="00DF5534">
            <w:pPr>
              <w:spacing w:line="44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0"/>
              </w:rPr>
            </w:pPr>
            <w:r w:rsidRPr="00950478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創意手做</w:t>
            </w:r>
            <w:r w:rsidRPr="0023697D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材料費$100/次</w:t>
            </w:r>
          </w:p>
          <w:p w:rsidR="00DF5534" w:rsidRPr="00B934FD" w:rsidRDefault="00DF5534" w:rsidP="00DF5534">
            <w:pPr>
              <w:spacing w:line="320" w:lineRule="exact"/>
              <w:jc w:val="both"/>
              <w:rPr>
                <w:rFonts w:ascii="華康儷中黑" w:eastAsia="華康儷中黑"/>
                <w:bCs/>
                <w:sz w:val="4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(9-10月共收$800)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Default="00DF5534" w:rsidP="00DF5534">
            <w:pPr>
              <w:spacing w:line="440" w:lineRule="exact"/>
              <w:jc w:val="both"/>
              <w:rPr>
                <w:rFonts w:ascii="華康儷中黑" w:eastAsia="華康儷中黑" w:hAnsi="Arial Narrow" w:cs="Arial"/>
                <w:bCs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共餐</w:t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$</w:t>
            </w:r>
            <w:r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40</w:t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0</w:t>
            </w:r>
          </w:p>
          <w:p w:rsidR="00DF5534" w:rsidRDefault="00DF5534" w:rsidP="00DF5534">
            <w:pPr>
              <w:spacing w:line="32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0"/>
              </w:rPr>
            </w:pPr>
            <w:r w:rsidRPr="0097446C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每餐$50</w:t>
            </w:r>
          </w:p>
          <w:p w:rsidR="00DF5534" w:rsidRPr="00B934FD" w:rsidRDefault="00DF5534" w:rsidP="00DF5534">
            <w:pPr>
              <w:spacing w:line="320" w:lineRule="exact"/>
              <w:jc w:val="both"/>
              <w:rPr>
                <w:rFonts w:ascii="華康儷中黑" w:eastAsia="華康儷中黑"/>
                <w:bCs/>
                <w:sz w:val="4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(9-10月共收$400)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7F1787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</w:tr>
      <w:tr w:rsidR="00DF5534" w:rsidRPr="007F1787" w:rsidTr="00DF5534">
        <w:trPr>
          <w:trHeight w:val="1160"/>
        </w:trPr>
        <w:tc>
          <w:tcPr>
            <w:tcW w:w="13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Pr="000322C9" w:rsidRDefault="00DF5534" w:rsidP="00DF5534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DB3FCD" w:rsidRDefault="00DF5534" w:rsidP="00DF5534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星期四</w:t>
            </w:r>
          </w:p>
          <w:p w:rsidR="00DF5534" w:rsidRPr="0002348F" w:rsidRDefault="00DF5534" w:rsidP="00DF5534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02348F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13:30-15:30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B934FD" w:rsidRDefault="00DF5534" w:rsidP="00DF5534">
            <w:pPr>
              <w:spacing w:line="440" w:lineRule="exact"/>
              <w:jc w:val="both"/>
              <w:rPr>
                <w:rFonts w:ascii="華康儷中黑" w:eastAsia="華康儷中黑"/>
                <w:bCs/>
                <w:sz w:val="40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534" w:rsidRPr="00B934FD" w:rsidRDefault="00DF5534" w:rsidP="00DF5534">
            <w:pPr>
              <w:spacing w:line="440" w:lineRule="exact"/>
              <w:jc w:val="both"/>
              <w:rPr>
                <w:rFonts w:ascii="華康儷中黑" w:eastAsia="華康儷中黑"/>
                <w:bCs/>
                <w:sz w:val="4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5534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950478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體適能健康操</w:t>
            </w:r>
          </w:p>
          <w:p w:rsidR="00DF5534" w:rsidRPr="007F1787" w:rsidRDefault="00DF5534" w:rsidP="00DF5534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97446C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免費</w:t>
            </w:r>
          </w:p>
        </w:tc>
      </w:tr>
    </w:tbl>
    <w:p w:rsidR="00DF5534" w:rsidRDefault="00DF5534" w:rsidP="00DF5534">
      <w:pPr>
        <w:pStyle w:val="a4"/>
        <w:tabs>
          <w:tab w:val="left" w:pos="2160"/>
        </w:tabs>
        <w:spacing w:beforeLines="30" w:before="108" w:line="360" w:lineRule="exact"/>
        <w:ind w:leftChars="0" w:left="709"/>
        <w:rPr>
          <w:rFonts w:ascii="華康粗圓體" w:eastAsia="華康粗圓體"/>
          <w:spacing w:val="20"/>
          <w:u w:val="single"/>
        </w:rPr>
      </w:pPr>
      <w:r w:rsidRPr="003D6FF9">
        <w:rPr>
          <w:rFonts w:ascii="華康粗圓體" w:eastAsia="華康粗圓體" w:hAnsi="新細明體" w:hint="eastAsia"/>
          <w:b/>
          <w:spacing w:val="20"/>
        </w:rPr>
        <w:sym w:font="Wingdings 2" w:char="F0A3"/>
      </w:r>
      <w:r w:rsidRPr="003D6FF9">
        <w:rPr>
          <w:rFonts w:ascii="華康粗圓體" w:eastAsia="華康粗圓體" w:hAnsi="新細明體" w:hint="eastAsia"/>
          <w:spacing w:val="8"/>
        </w:rPr>
        <w:t>新學員</w:t>
      </w:r>
      <w:r w:rsidRPr="003D6FF9">
        <w:rPr>
          <w:rFonts w:ascii="華康粗圓體" w:eastAsia="華康粗圓體" w:hAnsi="新細明體" w:hint="eastAsia"/>
          <w:spacing w:val="20"/>
          <w:u w:val="single"/>
        </w:rPr>
        <w:t xml:space="preserve">　　 　</w:t>
      </w:r>
      <w:r>
        <w:rPr>
          <w:rFonts w:ascii="華康粗圓體" w:eastAsia="華康粗圓體" w:hAnsi="新細明體" w:hint="eastAsia"/>
          <w:spacing w:val="20"/>
          <w:u w:val="single"/>
        </w:rPr>
        <w:t xml:space="preserve">              </w:t>
      </w:r>
      <w:r>
        <w:rPr>
          <w:rFonts w:ascii="華康粗圓體" w:eastAsia="華康粗圓體" w:hAnsi="新細明體" w:hint="eastAsia"/>
          <w:spacing w:val="20"/>
        </w:rPr>
        <w:t xml:space="preserve">      </w:t>
      </w:r>
      <w:r w:rsidRPr="003D6FF9">
        <w:rPr>
          <w:rFonts w:ascii="華康粗圓體" w:eastAsia="華康粗圓體" w:hAnsi="新細明體" w:hint="eastAsia"/>
          <w:b/>
          <w:spacing w:val="20"/>
        </w:rPr>
        <w:sym w:font="Wingdings 2" w:char="F0A3"/>
      </w:r>
      <w:r w:rsidRPr="003D6FF9">
        <w:rPr>
          <w:rFonts w:ascii="華康粗圓體" w:eastAsia="華康粗圓體" w:hAnsi="新細明體" w:hint="eastAsia"/>
          <w:spacing w:val="8"/>
        </w:rPr>
        <w:t>舊學員</w:t>
      </w:r>
      <w:r w:rsidRPr="003D6FF9">
        <w:rPr>
          <w:rFonts w:ascii="華康粗圓體" w:eastAsia="華康粗圓體" w:hint="eastAsia"/>
          <w:spacing w:val="20"/>
          <w:u w:val="single"/>
        </w:rPr>
        <w:t xml:space="preserve">　　</w:t>
      </w:r>
      <w:r>
        <w:rPr>
          <w:rFonts w:ascii="華康粗圓體" w:eastAsia="華康粗圓體" w:hint="eastAsia"/>
          <w:spacing w:val="20"/>
          <w:u w:val="single"/>
        </w:rPr>
        <w:t xml:space="preserve">            </w:t>
      </w:r>
      <w:r w:rsidRPr="003D6FF9">
        <w:rPr>
          <w:rFonts w:ascii="華康粗圓體" w:eastAsia="華康粗圓體" w:hint="eastAsia"/>
          <w:spacing w:val="20"/>
          <w:u w:val="single"/>
        </w:rPr>
        <w:t xml:space="preserve">　　   </w:t>
      </w:r>
    </w:p>
    <w:p w:rsidR="00DF5534" w:rsidRDefault="00DF5534" w:rsidP="00DF5534">
      <w:pPr>
        <w:spacing w:beforeLines="100" w:before="360" w:line="480" w:lineRule="exact"/>
        <w:jc w:val="center"/>
        <w:rPr>
          <w:rFonts w:ascii="華康粗圓體" w:eastAsia="華康粗圓體" w:hAnsi="標楷體"/>
          <w:bCs/>
          <w:sz w:val="34"/>
          <w:szCs w:val="34"/>
        </w:rPr>
      </w:pPr>
      <w:r>
        <w:rPr>
          <w:rFonts w:ascii="華康粗圓體" w:eastAsia="華康粗圓體" w:hAnsi="標楷體" w:hint="eastAsia"/>
          <w:bCs/>
          <w:sz w:val="34"/>
          <w:szCs w:val="34"/>
        </w:rPr>
        <w:t>即日起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開</w:t>
      </w:r>
      <w:r>
        <w:rPr>
          <w:rFonts w:ascii="華康粗圓體" w:eastAsia="華康粗圓體" w:hAnsi="標楷體" w:hint="eastAsia"/>
          <w:bCs/>
          <w:sz w:val="34"/>
          <w:szCs w:val="34"/>
        </w:rPr>
        <w:t>始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報名，至</w:t>
      </w:r>
      <w:r>
        <w:rPr>
          <w:rFonts w:ascii="華康粗圓體" w:eastAsia="華康粗圓體" w:hAnsi="標楷體" w:hint="eastAsia"/>
          <w:bCs/>
          <w:sz w:val="34"/>
          <w:szCs w:val="34"/>
        </w:rPr>
        <w:t>8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/</w:t>
      </w:r>
      <w:r>
        <w:rPr>
          <w:rFonts w:ascii="華康粗圓體" w:eastAsia="華康粗圓體" w:hAnsi="標楷體" w:hint="eastAsia"/>
          <w:bCs/>
          <w:sz w:val="34"/>
          <w:szCs w:val="34"/>
        </w:rPr>
        <w:t>15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截止或額滿為止</w:t>
      </w:r>
    </w:p>
    <w:p w:rsidR="00DF5534" w:rsidRDefault="00DF5534" w:rsidP="00DF5534">
      <w:pPr>
        <w:tabs>
          <w:tab w:val="left" w:pos="2160"/>
        </w:tabs>
        <w:spacing w:beforeLines="30" w:before="108"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D6FF9">
        <w:rPr>
          <w:rFonts w:ascii="標楷體" w:eastAsia="標楷體" w:hAnsi="標楷體" w:hint="eastAsia"/>
          <w:b/>
          <w:bCs/>
          <w:sz w:val="28"/>
          <w:szCs w:val="28"/>
        </w:rPr>
        <w:t>報名請洽東門教會陳雅惠幹事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，電話:2351-3589</w:t>
      </w:r>
    </w:p>
    <w:p w:rsidR="00141252" w:rsidRPr="00DF5534" w:rsidRDefault="00141252"/>
    <w:sectPr w:rsidR="00141252" w:rsidRPr="00DF5534" w:rsidSect="00DF55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B4" w:rsidRDefault="001623B4" w:rsidP="00D27DC9">
      <w:r>
        <w:separator/>
      </w:r>
    </w:p>
  </w:endnote>
  <w:endnote w:type="continuationSeparator" w:id="0">
    <w:p w:rsidR="001623B4" w:rsidRDefault="001623B4" w:rsidP="00D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B4" w:rsidRDefault="001623B4" w:rsidP="00D27DC9">
      <w:r>
        <w:separator/>
      </w:r>
    </w:p>
  </w:footnote>
  <w:footnote w:type="continuationSeparator" w:id="0">
    <w:p w:rsidR="001623B4" w:rsidRDefault="001623B4" w:rsidP="00D2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41F"/>
    <w:multiLevelType w:val="hybridMultilevel"/>
    <w:tmpl w:val="A0B6E4D4"/>
    <w:lvl w:ilvl="0" w:tplc="8D404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624C21"/>
    <w:multiLevelType w:val="hybridMultilevel"/>
    <w:tmpl w:val="3BC6A0AC"/>
    <w:lvl w:ilvl="0" w:tplc="776E584E">
      <w:start w:val="1"/>
      <w:numFmt w:val="decimal"/>
      <w:lvlText w:val="%1."/>
      <w:lvlJc w:val="left"/>
      <w:pPr>
        <w:ind w:left="157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34"/>
    <w:rsid w:val="00141252"/>
    <w:rsid w:val="001623B4"/>
    <w:rsid w:val="004D1FE5"/>
    <w:rsid w:val="0091691E"/>
    <w:rsid w:val="00D27DC9"/>
    <w:rsid w:val="00D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E4200"/>
  <w15:chartTrackingRefBased/>
  <w15:docId w15:val="{DA341984-4661-4578-A40D-18C1972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5534"/>
    <w:rPr>
      <w:color w:val="0000FF"/>
      <w:u w:val="single"/>
    </w:rPr>
  </w:style>
  <w:style w:type="paragraph" w:styleId="a4">
    <w:name w:val="List Paragraph"/>
    <w:basedOn w:val="a"/>
    <w:qFormat/>
    <w:rsid w:val="00DF55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2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DC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D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ate.t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2022-07-04T03:06:00Z</dcterms:created>
  <dcterms:modified xsi:type="dcterms:W3CDTF">2022-07-04T04:28:00Z</dcterms:modified>
</cp:coreProperties>
</file>